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南开大学陈永胜教授团队高薪诚聘电子工程研究助理</w:t>
      </w:r>
    </w:p>
    <w:p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陈永胜教授简介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陈永胜教授一直致力于碳纳米材料、有机功能材料及其在能源转化与存储等方面的研究，已在Science, N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ature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Nature Photon., Nature Electron., Nature Commun., J. Am. Chem. Soc., Adv. Mater.等期刊上发表论文390余篇，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其中4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8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篇论文入选E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SI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高引论文，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总引用超60,000 次，H-Index=104（Google Scholar），2014-2021年连续入选科睿唯安高被引科学家。2018年获国家自然科学二等奖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目前担任《Carbon》、《Energy Storage Materials》、《Science China Chemistry》、《Science China Materials》等期刊的编辑/编委。</w:t>
      </w:r>
    </w:p>
    <w:p>
      <w:pPr>
        <w:ind w:firstLine="420" w:firstLineChars="200"/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目前承担多项重大国家级科研和工业合作项目。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招聘要求</w:t>
      </w:r>
    </w:p>
    <w:p>
      <w:pPr>
        <w:ind w:firstLine="420" w:firstLineChars="200"/>
      </w:pPr>
      <w:r>
        <w:rPr>
          <w:rFonts w:hint="eastAsia"/>
        </w:rPr>
        <w:t>1. 熟练使用C语言及开发环境，熟悉模拟电路、数字电路、熟练使用各种外设如I2C, SPI, ADC等</w:t>
      </w:r>
    </w:p>
    <w:p>
      <w:pPr>
        <w:ind w:firstLine="420" w:firstLineChars="200"/>
      </w:pPr>
      <w:r>
        <w:rPr>
          <w:rFonts w:hint="eastAsia"/>
        </w:rPr>
        <w:t>2. 看懂电路图并负责电路原理图及PCB, FCB布板，审核和改进</w:t>
      </w:r>
    </w:p>
    <w:p>
      <w:pPr>
        <w:ind w:firstLine="420" w:firstLineChars="200"/>
      </w:pPr>
      <w:r>
        <w:rPr>
          <w:rFonts w:hint="eastAsia"/>
        </w:rPr>
        <w:t>3. 熟悉精通51， STM3等系列单片机，具有相关产品的开发/调试经验</w:t>
      </w:r>
    </w:p>
    <w:p>
      <w:pPr>
        <w:ind w:firstLine="420" w:firstLineChars="200"/>
      </w:pPr>
      <w:r>
        <w:rPr>
          <w:rFonts w:hint="eastAsia"/>
        </w:rPr>
        <w:t>4. 负责编写相关技术文档，元器件选型及可靠性验证，硬件调试</w:t>
      </w:r>
    </w:p>
    <w:p>
      <w:pPr>
        <w:pStyle w:val="9"/>
        <w:ind w:left="432" w:firstLine="0" w:firstLineChars="0"/>
      </w:pPr>
      <w:r>
        <w:rPr>
          <w:rFonts w:hint="eastAsia"/>
        </w:rPr>
        <w:t xml:space="preserve">5. 本科以上学历，计算机、电气工程、电子通讯类专业，具有丰富相关经验学历可放宽 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/>
        </w:rPr>
        <w:t>6. 具有良好的团队协作精神。</w:t>
      </w:r>
    </w:p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  <w:lang w:val="en-US" w:eastAsia="zh-CN"/>
        </w:rPr>
        <w:t>三</w:t>
      </w:r>
      <w:r>
        <w:rPr>
          <w:rFonts w:hint="eastAsia" w:ascii="Times New Roman" w:hAnsi="Times New Roman" w:cs="Times New Roman"/>
          <w:b/>
          <w:color w:val="333333"/>
          <w:szCs w:val="21"/>
        </w:rPr>
        <w:t>、薪酬待遇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1. 月薪5000-10000，工资和绩效可根据工作进展上下浮动，试用期3个月，具有五险一金。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</w:rPr>
        <w:t>2. 工作地点：南开大学八里台校区。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color w:val="333333"/>
          <w:szCs w:val="21"/>
        </w:rPr>
        <w:t>、联系方式</w:t>
      </w:r>
    </w:p>
    <w:p>
      <w:pPr>
        <w:ind w:firstLine="420" w:firstLineChars="200"/>
        <w:rPr>
          <w:rFonts w:hint="eastAsia" w:ascii="Times New Roman" w:hAnsi="Times New Roman" w:cs="Times New Roman" w:eastAsiaTheme="minorEastAsia"/>
          <w:color w:val="FF0000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有意者请将个人简历和不超过两页的以往成就以及未来设想以pdf版本发送至郝老师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邮箱：</w:t>
      </w:r>
      <w:bookmarkStart w:id="1" w:name="_GoBack"/>
      <w:r>
        <w:rPr>
          <w:rFonts w:ascii="Times New Roman" w:hAnsi="Times New Roman" w:cs="Times New Roman"/>
          <w:b/>
          <w:bCs/>
          <w:color w:val="FF0000"/>
          <w:szCs w:val="21"/>
          <w:u w:val="none"/>
          <w:shd w:val="clear" w:color="auto" w:fill="FFFFFF"/>
        </w:rPr>
        <w:t>hyingnk@163.com</w:t>
      </w:r>
      <w:r>
        <w:rPr>
          <w:rFonts w:hint="eastAsia" w:ascii="Times New Roman" w:hAnsi="Times New Roman" w:cs="Times New Roman"/>
          <w:b/>
          <w:bCs/>
          <w:color w:val="FF0000"/>
          <w:szCs w:val="21"/>
          <w:u w:val="none"/>
          <w:shd w:val="clear" w:color="auto" w:fill="FFFFFF"/>
          <w:lang w:val="en-US" w:eastAsia="zh-CN"/>
        </w:rPr>
        <w:t>,</w:t>
      </w:r>
      <w:r>
        <w:rPr>
          <w:b/>
          <w:bCs/>
          <w:color w:val="FF0000"/>
          <w:u w:val="none"/>
        </w:rPr>
        <w:fldChar w:fldCharType="begin"/>
      </w:r>
      <w:r>
        <w:rPr>
          <w:b/>
          <w:bCs/>
          <w:color w:val="FF0000"/>
          <w:u w:val="none"/>
        </w:rPr>
        <w:instrText xml:space="preserve"> HYPERLINK "mailto:gensutai@126.com" </w:instrText>
      </w:r>
      <w:r>
        <w:rPr>
          <w:b/>
          <w:bCs/>
          <w:color w:val="FF0000"/>
          <w:u w:val="none"/>
        </w:rPr>
        <w:fldChar w:fldCharType="separate"/>
      </w:r>
      <w:r>
        <w:rPr>
          <w:rStyle w:val="6"/>
          <w:rFonts w:hint="eastAsia"/>
          <w:b/>
          <w:bCs/>
          <w:color w:val="FF0000"/>
          <w:u w:val="none"/>
        </w:rPr>
        <w:t>gensutai@126.com</w:t>
      </w:r>
      <w:r>
        <w:rPr>
          <w:rStyle w:val="6"/>
          <w:rFonts w:hint="eastAsia"/>
          <w:b/>
          <w:bCs/>
          <w:color w:val="FF0000"/>
          <w:u w:val="none"/>
        </w:rPr>
        <w:fldChar w:fldCharType="end"/>
      </w:r>
    </w:p>
    <w:p>
      <w:pPr>
        <w:rPr>
          <w:color w:val="FF0000"/>
        </w:rPr>
      </w:pPr>
      <w:r>
        <w:rPr>
          <w:rFonts w:hint="eastAsia"/>
          <w:color w:val="FF0000"/>
          <w:lang w:val="en-US" w:eastAsia="zh-CN"/>
        </w:rPr>
        <w:t>简历</w:t>
      </w:r>
      <w:r>
        <w:rPr>
          <w:rFonts w:hint="eastAsia"/>
          <w:color w:val="FF0000"/>
        </w:rPr>
        <w:t>邮件标题格式为“</w:t>
      </w:r>
      <w:r>
        <w:rPr>
          <w:color w:val="FF0000"/>
        </w:rPr>
        <w:t>岗位-学位-姓名-学校-专业</w:t>
      </w:r>
      <w:bookmarkStart w:id="0" w:name="_Hlk71092304"/>
      <w:r>
        <w:rPr>
          <w:rFonts w:hint="eastAsia"/>
          <w:color w:val="FF0000"/>
          <w:lang w:val="en-US" w:eastAsia="zh-CN"/>
        </w:rPr>
        <w:t>-</w:t>
      </w:r>
      <w:r>
        <w:rPr>
          <w:color w:val="FF0000"/>
        </w:rPr>
        <w:t>海外博士网</w:t>
      </w:r>
      <w:r>
        <w:rPr>
          <w:rFonts w:hint="eastAsia"/>
          <w:color w:val="FF0000"/>
        </w:rPr>
        <w:t>”</w:t>
      </w:r>
      <w:bookmarkEnd w:id="0"/>
    </w:p>
    <w:bookmarkEnd w:id="1"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43BC8"/>
    <w:multiLevelType w:val="multilevel"/>
    <w:tmpl w:val="40E43BC8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482B4D"/>
    <w:rsid w:val="000F76B6"/>
    <w:rsid w:val="00247F0D"/>
    <w:rsid w:val="00304E06"/>
    <w:rsid w:val="00347BC0"/>
    <w:rsid w:val="003543B7"/>
    <w:rsid w:val="00467FAC"/>
    <w:rsid w:val="00482B4D"/>
    <w:rsid w:val="004E6DE7"/>
    <w:rsid w:val="007239ED"/>
    <w:rsid w:val="00C9435F"/>
    <w:rsid w:val="00EA0BA3"/>
    <w:rsid w:val="03BB01B3"/>
    <w:rsid w:val="775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2022-07-25T07:29:00Z</dcterms:created>
  <dc:creator>flame</dc:creator>
  <cp:lastModifiedBy>win10</cp:lastModifiedBy>
  <dcterms:modified xsi:type="dcterms:W3CDTF">2022-07-27T08:59:28Z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1F148E95CA454E3B800A333E3C25794F</vt:lpwstr>
  </property>
</Properties>
</file>